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107" w:rsidRPr="006774EB" w:rsidRDefault="00384107" w:rsidP="0038410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6774EB">
        <w:rPr>
          <w:rFonts w:ascii="Times New Roman" w:hAnsi="Times New Roman" w:cs="Times New Roman"/>
          <w:sz w:val="24"/>
          <w:szCs w:val="24"/>
        </w:rPr>
        <w:t>Шта су хемијске повреде у судскомедицинском смислу?</w:t>
      </w:r>
    </w:p>
    <w:p w:rsidR="00384107" w:rsidRPr="006774EB" w:rsidRDefault="00384107" w:rsidP="0038410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774EB">
        <w:rPr>
          <w:rFonts w:ascii="Times New Roman" w:hAnsi="Times New Roman" w:cs="Times New Roman"/>
          <w:sz w:val="24"/>
          <w:szCs w:val="24"/>
        </w:rPr>
        <w:t>Шта су отрови?</w:t>
      </w:r>
    </w:p>
    <w:p w:rsidR="00384107" w:rsidRPr="006774EB" w:rsidRDefault="004207DB" w:rsidP="0038410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774EB">
        <w:rPr>
          <w:rFonts w:ascii="Times New Roman" w:hAnsi="Times New Roman" w:cs="Times New Roman"/>
          <w:sz w:val="24"/>
          <w:szCs w:val="24"/>
        </w:rPr>
        <w:t>Дијагностика тровања уопште</w:t>
      </w:r>
      <w:r w:rsidR="00384107" w:rsidRPr="006774EB">
        <w:rPr>
          <w:rFonts w:ascii="Times New Roman" w:hAnsi="Times New Roman" w:cs="Times New Roman"/>
          <w:sz w:val="24"/>
          <w:szCs w:val="24"/>
        </w:rPr>
        <w:t>?</w:t>
      </w:r>
    </w:p>
    <w:p w:rsidR="00384107" w:rsidRPr="006774EB" w:rsidRDefault="00384107" w:rsidP="0038410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774EB">
        <w:rPr>
          <w:rFonts w:ascii="Times New Roman" w:hAnsi="Times New Roman" w:cs="Times New Roman"/>
          <w:sz w:val="24"/>
          <w:szCs w:val="24"/>
        </w:rPr>
        <w:t>Како делимо отрове?</w:t>
      </w:r>
    </w:p>
    <w:p w:rsidR="00384107" w:rsidRPr="006774EB" w:rsidRDefault="00384107" w:rsidP="0038410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774EB">
        <w:rPr>
          <w:rFonts w:ascii="Times New Roman" w:hAnsi="Times New Roman" w:cs="Times New Roman"/>
          <w:sz w:val="24"/>
          <w:szCs w:val="24"/>
        </w:rPr>
        <w:t>Шта спада у јетке отрове</w:t>
      </w:r>
      <w:r w:rsidR="008A79B5" w:rsidRPr="006774EB">
        <w:rPr>
          <w:rFonts w:ascii="Times New Roman" w:hAnsi="Times New Roman" w:cs="Times New Roman"/>
          <w:sz w:val="24"/>
          <w:szCs w:val="24"/>
        </w:rPr>
        <w:t xml:space="preserve"> и како </w:t>
      </w:r>
      <w:proofErr w:type="gramStart"/>
      <w:r w:rsidR="008A79B5" w:rsidRPr="006774EB">
        <w:rPr>
          <w:rFonts w:ascii="Times New Roman" w:hAnsi="Times New Roman" w:cs="Times New Roman"/>
          <w:sz w:val="24"/>
          <w:szCs w:val="24"/>
        </w:rPr>
        <w:t xml:space="preserve">делују </w:t>
      </w:r>
      <w:r w:rsidRPr="006774EB">
        <w:rPr>
          <w:rFonts w:ascii="Times New Roman" w:hAnsi="Times New Roman" w:cs="Times New Roman"/>
          <w:sz w:val="24"/>
          <w:szCs w:val="24"/>
        </w:rPr>
        <w:t>?</w:t>
      </w:r>
      <w:proofErr w:type="gramEnd"/>
    </w:p>
    <w:p w:rsidR="00384107" w:rsidRPr="006774EB" w:rsidRDefault="00384107" w:rsidP="0038410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774EB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6774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74EB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6774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74EB">
        <w:rPr>
          <w:rFonts w:ascii="Times New Roman" w:hAnsi="Times New Roman" w:cs="Times New Roman"/>
          <w:sz w:val="24"/>
          <w:szCs w:val="24"/>
        </w:rPr>
        <w:t>танатолошки</w:t>
      </w:r>
      <w:proofErr w:type="spellEnd"/>
      <w:r w:rsidRPr="006774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74EB">
        <w:rPr>
          <w:rFonts w:ascii="Times New Roman" w:hAnsi="Times New Roman" w:cs="Times New Roman"/>
          <w:sz w:val="24"/>
          <w:szCs w:val="24"/>
        </w:rPr>
        <w:t>налаз</w:t>
      </w:r>
      <w:proofErr w:type="spellEnd"/>
      <w:r w:rsidRPr="006774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74EB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6774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74EB">
        <w:rPr>
          <w:rFonts w:ascii="Times New Roman" w:hAnsi="Times New Roman" w:cs="Times New Roman"/>
          <w:sz w:val="24"/>
          <w:szCs w:val="24"/>
        </w:rPr>
        <w:t>NaOH</w:t>
      </w:r>
      <w:proofErr w:type="spellEnd"/>
      <w:r w:rsidRPr="006774EB">
        <w:rPr>
          <w:rFonts w:ascii="Times New Roman" w:hAnsi="Times New Roman" w:cs="Times New Roman"/>
          <w:sz w:val="24"/>
          <w:szCs w:val="24"/>
        </w:rPr>
        <w:t>?</w:t>
      </w:r>
    </w:p>
    <w:p w:rsidR="005D5CD0" w:rsidRPr="006774EB" w:rsidRDefault="005D5CD0" w:rsidP="0038410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774EB">
        <w:rPr>
          <w:rFonts w:ascii="Times New Roman" w:hAnsi="Times New Roman" w:cs="Times New Roman"/>
          <w:sz w:val="24"/>
          <w:szCs w:val="24"/>
        </w:rPr>
        <w:t>Шта спада у надражајне отрове</w:t>
      </w:r>
      <w:r w:rsidR="008A79B5" w:rsidRPr="006774EB">
        <w:rPr>
          <w:rFonts w:ascii="Times New Roman" w:hAnsi="Times New Roman" w:cs="Times New Roman"/>
          <w:sz w:val="24"/>
          <w:szCs w:val="24"/>
        </w:rPr>
        <w:t xml:space="preserve"> и како делују</w:t>
      </w:r>
      <w:r w:rsidRPr="006774EB">
        <w:rPr>
          <w:rFonts w:ascii="Times New Roman" w:hAnsi="Times New Roman" w:cs="Times New Roman"/>
          <w:sz w:val="24"/>
          <w:szCs w:val="24"/>
        </w:rPr>
        <w:t>?</w:t>
      </w:r>
    </w:p>
    <w:p w:rsidR="005D5CD0" w:rsidRPr="006774EB" w:rsidRDefault="005D5CD0" w:rsidP="0038410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774EB">
        <w:rPr>
          <w:rFonts w:ascii="Times New Roman" w:hAnsi="Times New Roman" w:cs="Times New Roman"/>
          <w:sz w:val="24"/>
          <w:szCs w:val="24"/>
        </w:rPr>
        <w:t>Какав је танатолошки налаз код тровања сирћетном киселином?</w:t>
      </w:r>
    </w:p>
    <w:p w:rsidR="00681E77" w:rsidRPr="006774EB" w:rsidRDefault="00681E77" w:rsidP="0038410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774EB">
        <w:rPr>
          <w:rFonts w:ascii="Times New Roman" w:hAnsi="Times New Roman" w:cs="Times New Roman"/>
          <w:sz w:val="24"/>
          <w:szCs w:val="24"/>
        </w:rPr>
        <w:t>Шта је сатурнизам?</w:t>
      </w:r>
    </w:p>
    <w:p w:rsidR="00681E77" w:rsidRPr="006774EB" w:rsidRDefault="00681E77" w:rsidP="0038410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774EB">
        <w:rPr>
          <w:rFonts w:ascii="Times New Roman" w:hAnsi="Times New Roman" w:cs="Times New Roman"/>
          <w:sz w:val="24"/>
          <w:szCs w:val="24"/>
        </w:rPr>
        <w:t xml:space="preserve">Крвни </w:t>
      </w:r>
      <w:proofErr w:type="gramStart"/>
      <w:r w:rsidRPr="006774EB">
        <w:rPr>
          <w:rFonts w:ascii="Times New Roman" w:hAnsi="Times New Roman" w:cs="Times New Roman"/>
          <w:sz w:val="24"/>
          <w:szCs w:val="24"/>
        </w:rPr>
        <w:t>отрови</w:t>
      </w:r>
      <w:r w:rsidR="001A059D" w:rsidRPr="006774EB">
        <w:rPr>
          <w:rFonts w:ascii="Times New Roman" w:hAnsi="Times New Roman" w:cs="Times New Roman"/>
          <w:sz w:val="24"/>
          <w:szCs w:val="24"/>
        </w:rPr>
        <w:t xml:space="preserve"> </w:t>
      </w:r>
      <w:r w:rsidRPr="006774EB">
        <w:rPr>
          <w:rFonts w:ascii="Times New Roman" w:hAnsi="Times New Roman" w:cs="Times New Roman"/>
          <w:sz w:val="24"/>
          <w:szCs w:val="24"/>
        </w:rPr>
        <w:t>?</w:t>
      </w:r>
      <w:proofErr w:type="gramEnd"/>
    </w:p>
    <w:p w:rsidR="001A4908" w:rsidRPr="006774EB" w:rsidRDefault="00681E77" w:rsidP="0038410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774EB">
        <w:rPr>
          <w:rFonts w:ascii="Times New Roman" w:hAnsi="Times New Roman" w:cs="Times New Roman"/>
          <w:sz w:val="24"/>
          <w:szCs w:val="24"/>
        </w:rPr>
        <w:t>Паренхимски отрови?</w:t>
      </w:r>
    </w:p>
    <w:p w:rsidR="00681E77" w:rsidRPr="006774EB" w:rsidRDefault="00681E77" w:rsidP="0038410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774EB">
        <w:rPr>
          <w:rFonts w:ascii="Times New Roman" w:hAnsi="Times New Roman" w:cs="Times New Roman"/>
          <w:sz w:val="24"/>
          <w:szCs w:val="24"/>
        </w:rPr>
        <w:t>Шта је арсенофагија?</w:t>
      </w:r>
    </w:p>
    <w:p w:rsidR="00B82C34" w:rsidRPr="006774EB" w:rsidRDefault="00B82C34" w:rsidP="0038410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6774EB">
        <w:rPr>
          <w:rFonts w:ascii="Times New Roman" w:hAnsi="Times New Roman" w:cs="Times New Roman"/>
          <w:sz w:val="24"/>
          <w:szCs w:val="24"/>
        </w:rPr>
        <w:t xml:space="preserve">Токсикологија </w:t>
      </w:r>
      <w:r w:rsidR="00B4527B" w:rsidRPr="006774EB">
        <w:rPr>
          <w:rFonts w:ascii="Times New Roman" w:hAnsi="Times New Roman" w:cs="Times New Roman"/>
          <w:sz w:val="24"/>
          <w:szCs w:val="24"/>
        </w:rPr>
        <w:t>?</w:t>
      </w:r>
      <w:proofErr w:type="gramEnd"/>
    </w:p>
    <w:p w:rsidR="00B82C34" w:rsidRPr="006774EB" w:rsidRDefault="00B82C34" w:rsidP="0038410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774EB">
        <w:rPr>
          <w:rFonts w:ascii="Times New Roman" w:hAnsi="Times New Roman" w:cs="Times New Roman"/>
          <w:sz w:val="24"/>
          <w:szCs w:val="24"/>
          <w:lang w:val="sr-Cyrl-CS"/>
        </w:rPr>
        <w:t>Отрови по пореклу могу бити</w:t>
      </w:r>
      <w:r w:rsidR="00B4527B" w:rsidRPr="006774EB">
        <w:rPr>
          <w:rFonts w:ascii="Times New Roman" w:hAnsi="Times New Roman" w:cs="Times New Roman"/>
          <w:sz w:val="24"/>
          <w:szCs w:val="24"/>
        </w:rPr>
        <w:t>?</w:t>
      </w:r>
    </w:p>
    <w:p w:rsidR="00B82C34" w:rsidRPr="006774EB" w:rsidRDefault="00B82C34" w:rsidP="0038410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774EB">
        <w:rPr>
          <w:rFonts w:ascii="Times New Roman" w:hAnsi="Times New Roman" w:cs="Times New Roman"/>
          <w:sz w:val="24"/>
          <w:szCs w:val="24"/>
          <w:lang w:val="sr-Cyrl-CS"/>
        </w:rPr>
        <w:t>Шта спада у услове тровања</w:t>
      </w:r>
      <w:r w:rsidR="00B4527B" w:rsidRPr="006774EB">
        <w:rPr>
          <w:rFonts w:ascii="Times New Roman" w:hAnsi="Times New Roman" w:cs="Times New Roman"/>
          <w:sz w:val="24"/>
          <w:szCs w:val="24"/>
        </w:rPr>
        <w:t>?</w:t>
      </w:r>
    </w:p>
    <w:p w:rsidR="00B82C34" w:rsidRPr="006774EB" w:rsidRDefault="00B82C34" w:rsidP="0038410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774EB">
        <w:rPr>
          <w:rFonts w:ascii="Times New Roman" w:hAnsi="Times New Roman" w:cs="Times New Roman"/>
          <w:sz w:val="24"/>
          <w:szCs w:val="24"/>
          <w:lang w:val="sr-Cyrl-CS"/>
        </w:rPr>
        <w:t>Толеранција и преосетљивост</w:t>
      </w:r>
      <w:r w:rsidR="00B4527B" w:rsidRPr="006774EB">
        <w:rPr>
          <w:rFonts w:ascii="Times New Roman" w:hAnsi="Times New Roman" w:cs="Times New Roman"/>
          <w:sz w:val="24"/>
          <w:szCs w:val="24"/>
        </w:rPr>
        <w:t>?</w:t>
      </w:r>
    </w:p>
    <w:p w:rsidR="00B82C34" w:rsidRPr="006774EB" w:rsidRDefault="00B82C34" w:rsidP="0038410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774EB">
        <w:rPr>
          <w:rFonts w:ascii="Times New Roman" w:hAnsi="Times New Roman" w:cs="Times New Roman"/>
          <w:sz w:val="24"/>
          <w:szCs w:val="24"/>
          <w:lang w:val="sr-Cyrl-CS"/>
        </w:rPr>
        <w:t>Метаболизам отрова</w:t>
      </w:r>
      <w:r w:rsidR="00B4527B" w:rsidRPr="006774EB">
        <w:rPr>
          <w:rFonts w:ascii="Times New Roman" w:hAnsi="Times New Roman" w:cs="Times New Roman"/>
          <w:sz w:val="24"/>
          <w:szCs w:val="24"/>
        </w:rPr>
        <w:t>?</w:t>
      </w:r>
    </w:p>
    <w:p w:rsidR="00B82C34" w:rsidRPr="006774EB" w:rsidRDefault="00B82C34" w:rsidP="0038410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774EB">
        <w:rPr>
          <w:rFonts w:ascii="Times New Roman" w:hAnsi="Times New Roman" w:cs="Times New Roman"/>
          <w:sz w:val="24"/>
          <w:szCs w:val="24"/>
          <w:lang w:val="sr-Cyrl-CS"/>
        </w:rPr>
        <w:t>Која су питања на која треба да одговори СМ експертиза код смрти изазване тровањем</w:t>
      </w:r>
      <w:r w:rsidR="00B4527B" w:rsidRPr="006774EB">
        <w:rPr>
          <w:rFonts w:ascii="Times New Roman" w:hAnsi="Times New Roman" w:cs="Times New Roman"/>
          <w:sz w:val="24"/>
          <w:szCs w:val="24"/>
        </w:rPr>
        <w:t>?</w:t>
      </w:r>
    </w:p>
    <w:p w:rsidR="00B82C34" w:rsidRPr="006774EB" w:rsidRDefault="00B82C34" w:rsidP="0038410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774EB">
        <w:rPr>
          <w:rFonts w:ascii="Times New Roman" w:hAnsi="Times New Roman" w:cs="Times New Roman"/>
          <w:sz w:val="24"/>
          <w:szCs w:val="24"/>
          <w:lang w:val="sr-Cyrl-CS"/>
        </w:rPr>
        <w:t xml:space="preserve">Који материјал се узима од  живих за токсиколошку анализу </w:t>
      </w:r>
      <w:r w:rsidR="00B4527B" w:rsidRPr="006774EB">
        <w:rPr>
          <w:rFonts w:ascii="Times New Roman" w:hAnsi="Times New Roman" w:cs="Times New Roman"/>
          <w:sz w:val="24"/>
          <w:szCs w:val="24"/>
        </w:rPr>
        <w:t>?</w:t>
      </w:r>
      <w:r w:rsidRPr="006774EB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</w:p>
    <w:p w:rsidR="004207DB" w:rsidRPr="006774EB" w:rsidRDefault="004207DB" w:rsidP="00B4527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774EB">
        <w:rPr>
          <w:rFonts w:ascii="Times New Roman" w:hAnsi="Times New Roman" w:cs="Times New Roman"/>
          <w:sz w:val="24"/>
          <w:szCs w:val="24"/>
          <w:lang w:val="sr-Cyrl-CS"/>
        </w:rPr>
        <w:t>Узимање узорака са лешева за токсиколошку анализу</w:t>
      </w:r>
      <w:r w:rsidR="00B4527B" w:rsidRPr="006774EB">
        <w:rPr>
          <w:rFonts w:ascii="Times New Roman" w:hAnsi="Times New Roman" w:cs="Times New Roman"/>
          <w:sz w:val="24"/>
          <w:szCs w:val="24"/>
        </w:rPr>
        <w:t>?</w:t>
      </w:r>
    </w:p>
    <w:p w:rsidR="004207DB" w:rsidRPr="006774EB" w:rsidRDefault="00B4527B" w:rsidP="0038410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774EB">
        <w:rPr>
          <w:rFonts w:ascii="Times New Roman" w:hAnsi="Times New Roman" w:cs="Times New Roman"/>
          <w:sz w:val="24"/>
          <w:szCs w:val="24"/>
        </w:rPr>
        <w:t>Каква</w:t>
      </w:r>
      <w:proofErr w:type="spellEnd"/>
      <w:r w:rsidRPr="006774EB">
        <w:rPr>
          <w:rFonts w:ascii="Times New Roman" w:hAnsi="Times New Roman" w:cs="Times New Roman"/>
          <w:sz w:val="24"/>
          <w:szCs w:val="24"/>
        </w:rPr>
        <w:t xml:space="preserve"> </w:t>
      </w:r>
      <w:r w:rsidRPr="006774EB">
        <w:rPr>
          <w:rFonts w:ascii="Times New Roman" w:hAnsi="Times New Roman" w:cs="Times New Roman"/>
          <w:sz w:val="24"/>
          <w:szCs w:val="24"/>
          <w:lang w:val="sr-Cyrl-CS"/>
        </w:rPr>
        <w:t>је клиничка слика код тровања стрихнином</w:t>
      </w:r>
      <w:r w:rsidRPr="006774EB">
        <w:rPr>
          <w:rFonts w:ascii="Times New Roman" w:hAnsi="Times New Roman" w:cs="Times New Roman"/>
          <w:sz w:val="24"/>
          <w:szCs w:val="24"/>
        </w:rPr>
        <w:t>?</w:t>
      </w:r>
    </w:p>
    <w:p w:rsidR="004207DB" w:rsidRPr="006774EB" w:rsidRDefault="004207DB" w:rsidP="0038410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774EB">
        <w:rPr>
          <w:rFonts w:ascii="Times New Roman" w:hAnsi="Times New Roman" w:cs="Times New Roman"/>
          <w:sz w:val="24"/>
          <w:szCs w:val="24"/>
          <w:lang w:val="sr-Cyrl-CS"/>
        </w:rPr>
        <w:t>Који је начин дејства полиензимских отрова</w:t>
      </w:r>
      <w:r w:rsidR="00B4527B" w:rsidRPr="006774EB">
        <w:rPr>
          <w:rFonts w:ascii="Times New Roman" w:hAnsi="Times New Roman" w:cs="Times New Roman"/>
          <w:sz w:val="24"/>
          <w:szCs w:val="24"/>
        </w:rPr>
        <w:t>?</w:t>
      </w:r>
    </w:p>
    <w:p w:rsidR="004207DB" w:rsidRPr="006774EB" w:rsidRDefault="004207DB" w:rsidP="0038410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774EB">
        <w:rPr>
          <w:rFonts w:ascii="Times New Roman" w:hAnsi="Times New Roman" w:cs="Times New Roman"/>
          <w:sz w:val="24"/>
          <w:szCs w:val="24"/>
          <w:lang w:val="sr-Cyrl-CS"/>
        </w:rPr>
        <w:t>Какв је обдукциони налаз код тровања са СО</w:t>
      </w:r>
      <w:r w:rsidR="00B4527B" w:rsidRPr="006774EB">
        <w:rPr>
          <w:rFonts w:ascii="Times New Roman" w:hAnsi="Times New Roman" w:cs="Times New Roman"/>
          <w:sz w:val="24"/>
          <w:szCs w:val="24"/>
        </w:rPr>
        <w:t>?</w:t>
      </w:r>
    </w:p>
    <w:p w:rsidR="00B4527B" w:rsidRPr="006774EB" w:rsidRDefault="00B4527B" w:rsidP="0038410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774EB">
        <w:rPr>
          <w:rFonts w:ascii="Times New Roman" w:hAnsi="Times New Roman" w:cs="Times New Roman"/>
          <w:sz w:val="24"/>
          <w:szCs w:val="24"/>
          <w:lang w:val="sr-Cyrl-CS"/>
        </w:rPr>
        <w:t>Начин дејства цијановодончне киселине</w:t>
      </w:r>
      <w:r w:rsidRPr="006774EB">
        <w:rPr>
          <w:rFonts w:ascii="Times New Roman" w:hAnsi="Times New Roman" w:cs="Times New Roman"/>
          <w:sz w:val="24"/>
          <w:szCs w:val="24"/>
        </w:rPr>
        <w:t>?</w:t>
      </w:r>
      <w:bookmarkEnd w:id="0"/>
    </w:p>
    <w:sectPr w:rsidR="00B4527B" w:rsidRPr="006774EB" w:rsidSect="00B432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274F49"/>
    <w:multiLevelType w:val="hybridMultilevel"/>
    <w:tmpl w:val="5DFE53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65990"/>
    <w:rsid w:val="001A059D"/>
    <w:rsid w:val="001A4908"/>
    <w:rsid w:val="00384107"/>
    <w:rsid w:val="004207DB"/>
    <w:rsid w:val="005D5CD0"/>
    <w:rsid w:val="00665990"/>
    <w:rsid w:val="006774EB"/>
    <w:rsid w:val="00681E77"/>
    <w:rsid w:val="006F32DC"/>
    <w:rsid w:val="008A74E0"/>
    <w:rsid w:val="008A79B5"/>
    <w:rsid w:val="009E4B81"/>
    <w:rsid w:val="00B432AD"/>
    <w:rsid w:val="00B4527B"/>
    <w:rsid w:val="00B82C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2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41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41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Guest</dc:creator>
  <cp:keywords/>
  <dc:description/>
  <cp:lastModifiedBy>Ana</cp:lastModifiedBy>
  <cp:revision>10</cp:revision>
  <dcterms:created xsi:type="dcterms:W3CDTF">2015-01-24T13:59:00Z</dcterms:created>
  <dcterms:modified xsi:type="dcterms:W3CDTF">2019-02-09T13:03:00Z</dcterms:modified>
</cp:coreProperties>
</file>